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D5" w:rsidRDefault="005D7CD5" w:rsidP="005D7CD5">
      <w:pPr>
        <w:jc w:val="center"/>
        <w:rPr>
          <w:sz w:val="22"/>
          <w:szCs w:val="22"/>
        </w:rPr>
      </w:pPr>
      <w:r>
        <w:rPr>
          <w:sz w:val="22"/>
          <w:szCs w:val="22"/>
        </w:rPr>
        <w:t>Primer Examen Parcial</w:t>
      </w:r>
      <w:r w:rsidR="0024552E">
        <w:rPr>
          <w:sz w:val="22"/>
          <w:szCs w:val="22"/>
        </w:rPr>
        <w:t xml:space="preserve"> – Enero/Junio 2012</w:t>
      </w:r>
    </w:p>
    <w:p w:rsidR="005D7CD5" w:rsidRDefault="005275A9" w:rsidP="005D7CD5">
      <w:pPr>
        <w:jc w:val="center"/>
        <w:rPr>
          <w:sz w:val="22"/>
          <w:szCs w:val="22"/>
        </w:rPr>
      </w:pPr>
      <w:r>
        <w:rPr>
          <w:sz w:val="22"/>
          <w:szCs w:val="22"/>
        </w:rPr>
        <w:t>Historia</w:t>
      </w:r>
    </w:p>
    <w:p w:rsidR="00541037" w:rsidRDefault="005D7CD5" w:rsidP="005D7CD5">
      <w:pPr>
        <w:jc w:val="center"/>
        <w:rPr>
          <w:sz w:val="22"/>
          <w:szCs w:val="22"/>
        </w:rPr>
      </w:pPr>
      <w:r>
        <w:rPr>
          <w:sz w:val="22"/>
          <w:szCs w:val="22"/>
        </w:rPr>
        <w:t>Criterios de Evaluación</w:t>
      </w:r>
    </w:p>
    <w:p w:rsidR="0024552E" w:rsidRPr="00541037" w:rsidRDefault="0024552E" w:rsidP="005D7CD5">
      <w:pPr>
        <w:jc w:val="center"/>
        <w:rPr>
          <w:sz w:val="22"/>
          <w:szCs w:val="22"/>
        </w:rPr>
      </w:pPr>
    </w:p>
    <w:p w:rsidR="00E129CA" w:rsidRDefault="00E129CA">
      <w:pPr>
        <w:rPr>
          <w:sz w:val="22"/>
          <w:szCs w:val="22"/>
        </w:rPr>
      </w:pPr>
    </w:p>
    <w:p w:rsidR="005D7CD5" w:rsidRDefault="005D7CD5">
      <w:pPr>
        <w:rPr>
          <w:sz w:val="22"/>
          <w:szCs w:val="22"/>
        </w:rPr>
      </w:pPr>
    </w:p>
    <w:p w:rsidR="00E652DB" w:rsidRDefault="00E129CA" w:rsidP="00E652DB">
      <w:pPr>
        <w:rPr>
          <w:sz w:val="22"/>
          <w:szCs w:val="22"/>
        </w:rPr>
      </w:pPr>
      <w:r>
        <w:rPr>
          <w:sz w:val="22"/>
          <w:szCs w:val="22"/>
        </w:rPr>
        <w:t>Nota sobre la redacción.</w:t>
      </w:r>
    </w:p>
    <w:p w:rsidR="005D7CD5" w:rsidRPr="00541037" w:rsidRDefault="005D7CD5" w:rsidP="00E652DB">
      <w:pPr>
        <w:rPr>
          <w:sz w:val="22"/>
          <w:szCs w:val="22"/>
        </w:rPr>
      </w:pPr>
    </w:p>
    <w:p w:rsidR="00E652DB" w:rsidRDefault="00E652DB" w:rsidP="00E652DB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El estudiante debe </w:t>
      </w:r>
      <w:r w:rsidRPr="00541037">
        <w:rPr>
          <w:sz w:val="22"/>
          <w:szCs w:val="22"/>
          <w:u w:val="single"/>
        </w:rPr>
        <w:t>utilizar lenguaje y/o términos</w:t>
      </w:r>
      <w:r w:rsidRPr="00541037">
        <w:rPr>
          <w:sz w:val="22"/>
          <w:szCs w:val="22"/>
        </w:rPr>
        <w:t xml:space="preserve"> acordes a la materia; es decir, en lugar de decir “se avienta con todo” debería decir “destina por completo sus recursos”, por mencionar un ejemplo. En caso de no hacerlo, </w:t>
      </w:r>
      <w:r w:rsidRPr="00541037">
        <w:rPr>
          <w:b/>
          <w:bCs/>
          <w:sz w:val="22"/>
          <w:szCs w:val="22"/>
        </w:rPr>
        <w:t>restar 3 puntos</w:t>
      </w:r>
      <w:r w:rsidRPr="00541037">
        <w:rPr>
          <w:sz w:val="22"/>
          <w:szCs w:val="22"/>
        </w:rPr>
        <w:t xml:space="preserve"> de toda la pregunta (esto es, no se restará una vez por </w:t>
      </w:r>
      <w:r w:rsidR="00E129CA">
        <w:rPr>
          <w:sz w:val="22"/>
          <w:szCs w:val="22"/>
        </w:rPr>
        <w:t>inciso</w:t>
      </w:r>
      <w:r w:rsidRPr="00541037">
        <w:rPr>
          <w:sz w:val="22"/>
          <w:szCs w:val="22"/>
        </w:rPr>
        <w:t xml:space="preserve">, sino una sola vez en general). </w:t>
      </w:r>
    </w:p>
    <w:p w:rsidR="005D7CD5" w:rsidRPr="00541037" w:rsidRDefault="005D7CD5" w:rsidP="00E652DB">
      <w:pPr>
        <w:rPr>
          <w:sz w:val="22"/>
          <w:szCs w:val="22"/>
        </w:rPr>
      </w:pPr>
    </w:p>
    <w:p w:rsidR="00E652DB" w:rsidRDefault="00E652DB">
      <w:pPr>
        <w:pBdr>
          <w:bottom w:val="single" w:sz="6" w:space="1" w:color="auto"/>
        </w:pBdr>
        <w:rPr>
          <w:sz w:val="22"/>
          <w:szCs w:val="22"/>
        </w:rPr>
      </w:pPr>
    </w:p>
    <w:p w:rsidR="005D7CD5" w:rsidRDefault="005D7CD5">
      <w:pPr>
        <w:rPr>
          <w:sz w:val="22"/>
          <w:szCs w:val="22"/>
        </w:rPr>
      </w:pPr>
    </w:p>
    <w:p w:rsidR="00541037" w:rsidRPr="00541037" w:rsidRDefault="00541037">
      <w:pPr>
        <w:rPr>
          <w:sz w:val="22"/>
          <w:szCs w:val="22"/>
        </w:rPr>
      </w:pPr>
    </w:p>
    <w:p w:rsidR="00113FD0" w:rsidRPr="00541037" w:rsidRDefault="00CB5285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1. </w:t>
      </w:r>
      <w:r w:rsidR="008B760A" w:rsidRPr="00541037">
        <w:rPr>
          <w:sz w:val="22"/>
          <w:szCs w:val="22"/>
        </w:rPr>
        <w:t>Compare y contraste las tres tendencias historiográficas propuestas en el curso para el estudio de la Guerra Fría (</w:t>
      </w:r>
      <w:proofErr w:type="gramStart"/>
      <w:r w:rsidR="008B760A" w:rsidRPr="00541037">
        <w:rPr>
          <w:sz w:val="22"/>
          <w:szCs w:val="22"/>
        </w:rPr>
        <w:t>Ortodoxa</w:t>
      </w:r>
      <w:proofErr w:type="gramEnd"/>
      <w:r w:rsidR="008B760A" w:rsidRPr="00541037">
        <w:rPr>
          <w:sz w:val="22"/>
          <w:szCs w:val="22"/>
        </w:rPr>
        <w:t xml:space="preserve">, Revisionista y </w:t>
      </w:r>
      <w:proofErr w:type="spellStart"/>
      <w:r w:rsidR="008B760A" w:rsidRPr="00541037">
        <w:rPr>
          <w:sz w:val="22"/>
          <w:szCs w:val="22"/>
        </w:rPr>
        <w:t>Posrevisionista</w:t>
      </w:r>
      <w:proofErr w:type="spellEnd"/>
      <w:r w:rsidR="008B760A" w:rsidRPr="00541037">
        <w:rPr>
          <w:sz w:val="22"/>
          <w:szCs w:val="22"/>
        </w:rPr>
        <w:t>).</w:t>
      </w:r>
    </w:p>
    <w:p w:rsidR="008B760A" w:rsidRPr="00541037" w:rsidRDefault="008B760A">
      <w:pPr>
        <w:rPr>
          <w:sz w:val="22"/>
          <w:szCs w:val="22"/>
        </w:rPr>
      </w:pPr>
    </w:p>
    <w:p w:rsidR="00CB5285" w:rsidRPr="00541037" w:rsidRDefault="005E0FF4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a) </w:t>
      </w:r>
      <w:r w:rsidR="00CB5285" w:rsidRPr="00541037">
        <w:rPr>
          <w:sz w:val="22"/>
          <w:szCs w:val="22"/>
        </w:rPr>
        <w:t>Definir concisa pero acertadamente cada tendencia. (</w:t>
      </w:r>
      <w:r w:rsidR="00C70A10">
        <w:rPr>
          <w:b/>
          <w:bCs/>
          <w:sz w:val="22"/>
          <w:szCs w:val="22"/>
        </w:rPr>
        <w:t>6</w:t>
      </w:r>
      <w:r w:rsidR="00DD0180" w:rsidRPr="00541037">
        <w:rPr>
          <w:b/>
          <w:bCs/>
          <w:sz w:val="22"/>
          <w:szCs w:val="22"/>
        </w:rPr>
        <w:t xml:space="preserve"> </w:t>
      </w:r>
      <w:r w:rsidR="00CB5285" w:rsidRPr="00541037">
        <w:rPr>
          <w:b/>
          <w:bCs/>
          <w:sz w:val="22"/>
          <w:szCs w:val="22"/>
        </w:rPr>
        <w:t>p</w:t>
      </w:r>
      <w:r w:rsidR="00DD0180" w:rsidRPr="00541037">
        <w:rPr>
          <w:b/>
          <w:bCs/>
          <w:sz w:val="22"/>
          <w:szCs w:val="22"/>
        </w:rPr>
        <w:t>untos</w:t>
      </w:r>
      <w:r w:rsidR="00CB5285" w:rsidRPr="00541037">
        <w:rPr>
          <w:b/>
          <w:bCs/>
          <w:sz w:val="22"/>
          <w:szCs w:val="22"/>
        </w:rPr>
        <w:t xml:space="preserve"> c/u</w:t>
      </w:r>
      <w:r w:rsidR="00CB5285" w:rsidRPr="00541037">
        <w:rPr>
          <w:sz w:val="22"/>
          <w:szCs w:val="22"/>
        </w:rPr>
        <w:t>)</w:t>
      </w:r>
    </w:p>
    <w:p w:rsidR="00CB5285" w:rsidRPr="00541037" w:rsidRDefault="005E0FF4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- </w:t>
      </w:r>
      <w:r w:rsidR="0014642D" w:rsidRPr="00541037">
        <w:rPr>
          <w:sz w:val="22"/>
          <w:szCs w:val="22"/>
        </w:rPr>
        <w:t xml:space="preserve">Qué </w:t>
      </w:r>
      <w:r w:rsidR="0014642D" w:rsidRPr="00541037">
        <w:rPr>
          <w:sz w:val="22"/>
          <w:szCs w:val="22"/>
          <w:u w:val="single"/>
        </w:rPr>
        <w:t>potencia</w:t>
      </w:r>
      <w:r w:rsidR="0014642D" w:rsidRPr="00541037">
        <w:rPr>
          <w:sz w:val="22"/>
          <w:szCs w:val="22"/>
        </w:rPr>
        <w:t xml:space="preserve"> era la culpable según la tendencia</w:t>
      </w:r>
      <w:r w:rsidR="00C96436" w:rsidRPr="00541037">
        <w:rPr>
          <w:sz w:val="22"/>
          <w:szCs w:val="22"/>
        </w:rPr>
        <w:t>; de no estar</w:t>
      </w:r>
      <w:r w:rsidR="009A192C">
        <w:rPr>
          <w:sz w:val="22"/>
          <w:szCs w:val="22"/>
        </w:rPr>
        <w:t xml:space="preserve"> dicho</w:t>
      </w:r>
      <w:r w:rsidR="00C96436" w:rsidRPr="00541037">
        <w:rPr>
          <w:sz w:val="22"/>
          <w:szCs w:val="22"/>
        </w:rPr>
        <w:t xml:space="preserve">, </w:t>
      </w:r>
      <w:r w:rsidR="00C96436" w:rsidRPr="00541037">
        <w:rPr>
          <w:b/>
          <w:bCs/>
          <w:sz w:val="22"/>
          <w:szCs w:val="22"/>
        </w:rPr>
        <w:t xml:space="preserve">restar </w:t>
      </w:r>
      <w:r w:rsidRPr="00541037">
        <w:rPr>
          <w:b/>
          <w:bCs/>
          <w:sz w:val="22"/>
          <w:szCs w:val="22"/>
        </w:rPr>
        <w:t>1</w:t>
      </w:r>
      <w:r w:rsidR="00C96436" w:rsidRPr="00541037">
        <w:rPr>
          <w:b/>
          <w:bCs/>
          <w:sz w:val="22"/>
          <w:szCs w:val="22"/>
        </w:rPr>
        <w:t xml:space="preserve"> punto</w:t>
      </w:r>
      <w:r w:rsidR="009A192C">
        <w:rPr>
          <w:sz w:val="22"/>
          <w:szCs w:val="22"/>
        </w:rPr>
        <w:t>.</w:t>
      </w:r>
    </w:p>
    <w:p w:rsidR="00DD0180" w:rsidRPr="00541037" w:rsidRDefault="005E0FF4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- </w:t>
      </w:r>
      <w:r w:rsidR="00C96436" w:rsidRPr="00541037">
        <w:rPr>
          <w:sz w:val="22"/>
          <w:szCs w:val="22"/>
        </w:rPr>
        <w:t xml:space="preserve">Debe mencionar al menos </w:t>
      </w:r>
      <w:r w:rsidR="00570AE3" w:rsidRPr="00541037">
        <w:rPr>
          <w:sz w:val="22"/>
          <w:szCs w:val="22"/>
        </w:rPr>
        <w:t xml:space="preserve">otros </w:t>
      </w:r>
      <w:r w:rsidR="00570AE3" w:rsidRPr="00541037">
        <w:rPr>
          <w:sz w:val="22"/>
          <w:szCs w:val="22"/>
          <w:u w:val="single"/>
        </w:rPr>
        <w:t>datos importantes</w:t>
      </w:r>
      <w:r w:rsidR="00570AE3" w:rsidRPr="00541037">
        <w:rPr>
          <w:sz w:val="22"/>
          <w:szCs w:val="22"/>
        </w:rPr>
        <w:t xml:space="preserve"> de </w:t>
      </w:r>
      <w:r w:rsidR="00F70756" w:rsidRPr="00541037">
        <w:rPr>
          <w:sz w:val="22"/>
          <w:szCs w:val="22"/>
        </w:rPr>
        <w:t>la tendencia; por ejemplo, el año en que estuvo presente, postura de las potencias</w:t>
      </w:r>
      <w:r w:rsidRPr="00541037">
        <w:rPr>
          <w:sz w:val="22"/>
          <w:szCs w:val="22"/>
        </w:rPr>
        <w:t xml:space="preserve">, historiadores y otras generalidades. </w:t>
      </w:r>
      <w:r w:rsidR="009F54B7" w:rsidRPr="00541037">
        <w:rPr>
          <w:sz w:val="22"/>
          <w:szCs w:val="22"/>
        </w:rPr>
        <w:t>En caso de no anotar ninguna</w:t>
      </w:r>
      <w:r w:rsidRPr="00541037">
        <w:rPr>
          <w:sz w:val="22"/>
          <w:szCs w:val="22"/>
        </w:rPr>
        <w:t xml:space="preserve"> de las anteriores, </w:t>
      </w:r>
      <w:r w:rsidRPr="00541037">
        <w:rPr>
          <w:b/>
          <w:bCs/>
          <w:sz w:val="22"/>
          <w:szCs w:val="22"/>
        </w:rPr>
        <w:t>descontar 2 puntos</w:t>
      </w:r>
      <w:r w:rsidRPr="00541037">
        <w:rPr>
          <w:sz w:val="22"/>
          <w:szCs w:val="22"/>
        </w:rPr>
        <w:t>.</w:t>
      </w:r>
    </w:p>
    <w:p w:rsidR="008B760A" w:rsidRPr="00541037" w:rsidRDefault="008B760A">
      <w:pPr>
        <w:rPr>
          <w:sz w:val="22"/>
          <w:szCs w:val="22"/>
        </w:rPr>
      </w:pPr>
    </w:p>
    <w:p w:rsidR="00CB5285" w:rsidRPr="00541037" w:rsidRDefault="00DD0180">
      <w:pPr>
        <w:rPr>
          <w:sz w:val="22"/>
          <w:szCs w:val="22"/>
        </w:rPr>
      </w:pPr>
      <w:r w:rsidRPr="00541037">
        <w:rPr>
          <w:sz w:val="22"/>
          <w:szCs w:val="22"/>
        </w:rPr>
        <w:t>b) Cumplir con la instrucción “compare y contraste” (</w:t>
      </w:r>
      <w:r w:rsidR="00C70A10">
        <w:rPr>
          <w:sz w:val="22"/>
          <w:szCs w:val="22"/>
        </w:rPr>
        <w:t>7</w:t>
      </w:r>
      <w:r w:rsidRPr="00541037">
        <w:rPr>
          <w:sz w:val="22"/>
          <w:szCs w:val="22"/>
        </w:rPr>
        <w:t xml:space="preserve"> puntos)</w:t>
      </w:r>
    </w:p>
    <w:p w:rsidR="00DD0180" w:rsidRPr="00541037" w:rsidRDefault="00DD0180">
      <w:pPr>
        <w:rPr>
          <w:sz w:val="22"/>
          <w:szCs w:val="22"/>
        </w:rPr>
      </w:pPr>
      <w:r w:rsidRPr="00541037">
        <w:rPr>
          <w:b/>
          <w:bCs/>
          <w:sz w:val="22"/>
          <w:szCs w:val="22"/>
        </w:rPr>
        <w:t>0 puntos</w:t>
      </w:r>
      <w:r w:rsidRPr="00541037">
        <w:rPr>
          <w:sz w:val="22"/>
          <w:szCs w:val="22"/>
        </w:rPr>
        <w:t xml:space="preserve">: no se realizó </w:t>
      </w:r>
      <w:r w:rsidRPr="00541037">
        <w:rPr>
          <w:sz w:val="22"/>
          <w:szCs w:val="22"/>
          <w:u w:val="single"/>
        </w:rPr>
        <w:t>ninguna</w:t>
      </w:r>
      <w:r w:rsidRPr="00541037">
        <w:rPr>
          <w:sz w:val="22"/>
          <w:szCs w:val="22"/>
        </w:rPr>
        <w:t xml:space="preserve"> comparación entre las tendencias.</w:t>
      </w:r>
    </w:p>
    <w:p w:rsidR="00D55868" w:rsidRPr="00541037" w:rsidRDefault="009A192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3-4</w:t>
      </w:r>
      <w:r w:rsidR="00D55868" w:rsidRPr="00541037">
        <w:rPr>
          <w:b/>
          <w:bCs/>
          <w:sz w:val="22"/>
          <w:szCs w:val="22"/>
        </w:rPr>
        <w:t xml:space="preserve"> puntos</w:t>
      </w:r>
      <w:r w:rsidR="00D55868" w:rsidRPr="00541037">
        <w:rPr>
          <w:sz w:val="22"/>
          <w:szCs w:val="22"/>
        </w:rPr>
        <w:t xml:space="preserve">: se realizó una comparación </w:t>
      </w:r>
      <w:r w:rsidR="00D55868" w:rsidRPr="00541037">
        <w:rPr>
          <w:sz w:val="22"/>
          <w:szCs w:val="22"/>
          <w:u w:val="single"/>
        </w:rPr>
        <w:t>superficial</w:t>
      </w:r>
      <w:r w:rsidR="00D55868" w:rsidRPr="00541037">
        <w:rPr>
          <w:sz w:val="22"/>
          <w:szCs w:val="22"/>
        </w:rPr>
        <w:t xml:space="preserve"> mediante “en cambio”, “por el otro lado” u otros nexos sólo para diferenciarlas </w:t>
      </w:r>
      <w:r w:rsidR="006E5D4F" w:rsidRPr="00541037">
        <w:rPr>
          <w:sz w:val="22"/>
          <w:szCs w:val="22"/>
        </w:rPr>
        <w:t>al momento de escribir los puntos clave de las tendencias, sin resaltar nada específico</w:t>
      </w:r>
      <w:r w:rsidR="00D55868" w:rsidRPr="00541037">
        <w:rPr>
          <w:sz w:val="22"/>
          <w:szCs w:val="22"/>
        </w:rPr>
        <w:t>.</w:t>
      </w:r>
    </w:p>
    <w:p w:rsidR="00D55868" w:rsidRPr="00541037" w:rsidRDefault="00C70A1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9A192C">
        <w:rPr>
          <w:b/>
          <w:bCs/>
          <w:sz w:val="22"/>
          <w:szCs w:val="22"/>
        </w:rPr>
        <w:t>-6</w:t>
      </w:r>
      <w:r w:rsidR="00D55868" w:rsidRPr="00541037">
        <w:rPr>
          <w:b/>
          <w:bCs/>
          <w:sz w:val="22"/>
          <w:szCs w:val="22"/>
        </w:rPr>
        <w:t xml:space="preserve"> puntos</w:t>
      </w:r>
      <w:r w:rsidR="00D55868" w:rsidRPr="00541037">
        <w:rPr>
          <w:sz w:val="22"/>
          <w:szCs w:val="22"/>
        </w:rPr>
        <w:t xml:space="preserve">: </w:t>
      </w:r>
      <w:r w:rsidR="00F66AC1" w:rsidRPr="00541037">
        <w:rPr>
          <w:sz w:val="22"/>
          <w:szCs w:val="22"/>
        </w:rPr>
        <w:t xml:space="preserve">existe una comparación acertada entre los </w:t>
      </w:r>
      <w:r w:rsidR="00F66AC1" w:rsidRPr="00541037">
        <w:rPr>
          <w:sz w:val="22"/>
          <w:szCs w:val="22"/>
          <w:u w:val="single"/>
        </w:rPr>
        <w:t>puntos clave</w:t>
      </w:r>
      <w:r w:rsidR="00F66AC1" w:rsidRPr="00541037">
        <w:rPr>
          <w:sz w:val="22"/>
          <w:szCs w:val="22"/>
        </w:rPr>
        <w:t xml:space="preserve"> de las tendencias </w:t>
      </w:r>
      <w:r w:rsidR="00C47F66" w:rsidRPr="00541037">
        <w:rPr>
          <w:sz w:val="22"/>
          <w:szCs w:val="22"/>
        </w:rPr>
        <w:t>comparándolos entre sí con coherencia</w:t>
      </w:r>
      <w:r w:rsidR="005377DE" w:rsidRPr="00541037">
        <w:rPr>
          <w:sz w:val="22"/>
          <w:szCs w:val="22"/>
        </w:rPr>
        <w:t>.</w:t>
      </w:r>
      <w:r w:rsidR="006E5D4F" w:rsidRPr="00541037">
        <w:rPr>
          <w:sz w:val="22"/>
          <w:szCs w:val="22"/>
        </w:rPr>
        <w:t xml:space="preserve"> </w:t>
      </w:r>
    </w:p>
    <w:p w:rsidR="00C47F66" w:rsidRPr="00541037" w:rsidRDefault="00C70A1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C47F66" w:rsidRPr="00541037">
        <w:rPr>
          <w:b/>
          <w:bCs/>
          <w:sz w:val="22"/>
          <w:szCs w:val="22"/>
        </w:rPr>
        <w:t xml:space="preserve"> puntos</w:t>
      </w:r>
      <w:r w:rsidR="00C47F66" w:rsidRPr="00541037">
        <w:rPr>
          <w:sz w:val="22"/>
          <w:szCs w:val="22"/>
        </w:rPr>
        <w:t>: se realizó una comparación profunda y correcta</w:t>
      </w:r>
      <w:r w:rsidR="009C7F6C" w:rsidRPr="00541037">
        <w:rPr>
          <w:sz w:val="22"/>
          <w:szCs w:val="22"/>
        </w:rPr>
        <w:t xml:space="preserve"> demostrando que el alumno comprende ambas tendencias y puede arrojar un </w:t>
      </w:r>
      <w:r w:rsidR="009C7F6C" w:rsidRPr="00541037">
        <w:rPr>
          <w:sz w:val="22"/>
          <w:szCs w:val="22"/>
          <w:u w:val="single"/>
        </w:rPr>
        <w:t>an</w:t>
      </w:r>
      <w:r w:rsidR="005377DE" w:rsidRPr="00541037">
        <w:rPr>
          <w:sz w:val="22"/>
          <w:szCs w:val="22"/>
          <w:u w:val="single"/>
        </w:rPr>
        <w:t>álisis</w:t>
      </w:r>
      <w:r w:rsidR="005377DE" w:rsidRPr="00541037">
        <w:rPr>
          <w:sz w:val="22"/>
          <w:szCs w:val="22"/>
        </w:rPr>
        <w:t xml:space="preserve"> concreto de ellas.</w:t>
      </w:r>
    </w:p>
    <w:p w:rsidR="00171E83" w:rsidRDefault="00171E83">
      <w:pPr>
        <w:pBdr>
          <w:bottom w:val="single" w:sz="6" w:space="1" w:color="auto"/>
        </w:pBdr>
        <w:rPr>
          <w:sz w:val="22"/>
          <w:szCs w:val="22"/>
        </w:rPr>
      </w:pPr>
    </w:p>
    <w:p w:rsidR="005D7CD5" w:rsidRDefault="005D7CD5">
      <w:pPr>
        <w:pBdr>
          <w:bottom w:val="single" w:sz="6" w:space="1" w:color="auto"/>
        </w:pBdr>
        <w:rPr>
          <w:sz w:val="22"/>
          <w:szCs w:val="22"/>
        </w:rPr>
      </w:pPr>
    </w:p>
    <w:p w:rsidR="005D7CD5" w:rsidRPr="00541037" w:rsidRDefault="005D7CD5">
      <w:pPr>
        <w:rPr>
          <w:sz w:val="22"/>
          <w:szCs w:val="22"/>
        </w:rPr>
      </w:pPr>
    </w:p>
    <w:p w:rsidR="00897064" w:rsidRPr="00541037" w:rsidRDefault="00897064">
      <w:pPr>
        <w:rPr>
          <w:sz w:val="22"/>
          <w:szCs w:val="22"/>
        </w:rPr>
      </w:pPr>
    </w:p>
    <w:p w:rsidR="00CB5285" w:rsidRPr="00541037" w:rsidRDefault="00632453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CB5285" w:rsidRPr="00541037">
        <w:rPr>
          <w:sz w:val="22"/>
          <w:szCs w:val="22"/>
        </w:rPr>
        <w:t xml:space="preserve">. </w:t>
      </w:r>
      <w:r w:rsidR="00541037" w:rsidRPr="00541037">
        <w:rPr>
          <w:sz w:val="22"/>
          <w:szCs w:val="22"/>
        </w:rPr>
        <w:t>Resuma las 2 propuestas historiográficas acerca del inicio de la Guerra Fría (1917 y 1945).</w:t>
      </w:r>
    </w:p>
    <w:p w:rsidR="00541037" w:rsidRPr="00541037" w:rsidRDefault="00541037">
      <w:pPr>
        <w:rPr>
          <w:sz w:val="22"/>
          <w:szCs w:val="22"/>
        </w:rPr>
      </w:pPr>
    </w:p>
    <w:p w:rsidR="00CB5285" w:rsidRPr="00541037" w:rsidRDefault="00E718CC">
      <w:pPr>
        <w:rPr>
          <w:sz w:val="22"/>
          <w:szCs w:val="22"/>
        </w:rPr>
      </w:pPr>
      <w:r w:rsidRPr="00541037">
        <w:rPr>
          <w:sz w:val="22"/>
          <w:szCs w:val="22"/>
        </w:rPr>
        <w:t>a) Resumir concretamente cada una de las propuestas (</w:t>
      </w:r>
      <w:r w:rsidRPr="00541037">
        <w:rPr>
          <w:b/>
          <w:bCs/>
          <w:sz w:val="22"/>
          <w:szCs w:val="22"/>
        </w:rPr>
        <w:t>1</w:t>
      </w:r>
      <w:r w:rsidR="00F6417D">
        <w:rPr>
          <w:b/>
          <w:bCs/>
          <w:sz w:val="22"/>
          <w:szCs w:val="22"/>
        </w:rPr>
        <w:t xml:space="preserve">2 </w:t>
      </w:r>
      <w:r w:rsidRPr="00541037">
        <w:rPr>
          <w:b/>
          <w:bCs/>
          <w:sz w:val="22"/>
          <w:szCs w:val="22"/>
        </w:rPr>
        <w:t>puntos c/u</w:t>
      </w:r>
      <w:r w:rsidR="00F6417D">
        <w:rPr>
          <w:b/>
          <w:bCs/>
          <w:sz w:val="22"/>
          <w:szCs w:val="22"/>
        </w:rPr>
        <w:t xml:space="preserve"> + 1</w:t>
      </w:r>
      <w:r w:rsidRPr="00541037">
        <w:rPr>
          <w:sz w:val="22"/>
          <w:szCs w:val="22"/>
        </w:rPr>
        <w:t>)</w:t>
      </w:r>
    </w:p>
    <w:p w:rsidR="00CB5285" w:rsidRPr="00541037" w:rsidRDefault="00F6417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214D9B" w:rsidRPr="00541037">
        <w:rPr>
          <w:b/>
          <w:bCs/>
          <w:sz w:val="22"/>
          <w:szCs w:val="22"/>
        </w:rPr>
        <w:t xml:space="preserve"> puntos</w:t>
      </w:r>
      <w:r w:rsidR="00214D9B" w:rsidRPr="00541037">
        <w:rPr>
          <w:sz w:val="22"/>
          <w:szCs w:val="22"/>
        </w:rPr>
        <w:t xml:space="preserve">: </w:t>
      </w:r>
      <w:r w:rsidR="0057544E" w:rsidRPr="00541037">
        <w:rPr>
          <w:sz w:val="22"/>
          <w:szCs w:val="22"/>
        </w:rPr>
        <w:t xml:space="preserve">el alumno escribe simplemente información </w:t>
      </w:r>
      <w:r w:rsidR="0057544E" w:rsidRPr="00541037">
        <w:rPr>
          <w:sz w:val="22"/>
          <w:szCs w:val="22"/>
          <w:u w:val="single"/>
        </w:rPr>
        <w:t>superficial</w:t>
      </w:r>
      <w:r w:rsidR="0057544E" w:rsidRPr="00541037">
        <w:rPr>
          <w:sz w:val="22"/>
          <w:szCs w:val="22"/>
        </w:rPr>
        <w:t xml:space="preserve"> (</w:t>
      </w:r>
      <w:r w:rsidR="00E0040E" w:rsidRPr="00541037">
        <w:rPr>
          <w:sz w:val="22"/>
          <w:szCs w:val="22"/>
        </w:rPr>
        <w:t>para llenar espacio) y no menciona puntos relevantes.</w:t>
      </w:r>
    </w:p>
    <w:p w:rsidR="00214D9B" w:rsidRPr="00541037" w:rsidRDefault="00F6417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1E6AFA" w:rsidRPr="00541037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10</w:t>
      </w:r>
      <w:r w:rsidR="00214D9B" w:rsidRPr="00541037">
        <w:rPr>
          <w:b/>
          <w:bCs/>
          <w:sz w:val="22"/>
          <w:szCs w:val="22"/>
        </w:rPr>
        <w:t xml:space="preserve"> puntos</w:t>
      </w:r>
      <w:r w:rsidR="00214D9B" w:rsidRPr="00541037">
        <w:rPr>
          <w:sz w:val="22"/>
          <w:szCs w:val="22"/>
        </w:rPr>
        <w:t>:</w:t>
      </w:r>
      <w:r w:rsidR="00E0040E" w:rsidRPr="00541037">
        <w:rPr>
          <w:sz w:val="22"/>
          <w:szCs w:val="22"/>
        </w:rPr>
        <w:t xml:space="preserve"> </w:t>
      </w:r>
      <w:r w:rsidR="00100CD7" w:rsidRPr="00541037">
        <w:rPr>
          <w:sz w:val="22"/>
          <w:szCs w:val="22"/>
        </w:rPr>
        <w:t xml:space="preserve">define las características </w:t>
      </w:r>
      <w:r w:rsidR="00100CD7" w:rsidRPr="00541037">
        <w:rPr>
          <w:sz w:val="22"/>
          <w:szCs w:val="22"/>
          <w:u w:val="single"/>
        </w:rPr>
        <w:t xml:space="preserve">generales </w:t>
      </w:r>
      <w:r w:rsidR="00100CD7" w:rsidRPr="00541037">
        <w:rPr>
          <w:sz w:val="22"/>
          <w:szCs w:val="22"/>
        </w:rPr>
        <w:t xml:space="preserve">de cada propuesta demostrando lectura de la información y la capacidad </w:t>
      </w:r>
      <w:r w:rsidR="001D7041" w:rsidRPr="00541037">
        <w:rPr>
          <w:sz w:val="22"/>
          <w:szCs w:val="22"/>
        </w:rPr>
        <w:t>para poder hacer una explicación regular.</w:t>
      </w:r>
    </w:p>
    <w:p w:rsidR="00214D9B" w:rsidRPr="00541037" w:rsidRDefault="001E6AFA">
      <w:pPr>
        <w:rPr>
          <w:sz w:val="22"/>
          <w:szCs w:val="22"/>
        </w:rPr>
      </w:pPr>
      <w:r w:rsidRPr="00541037">
        <w:rPr>
          <w:b/>
          <w:bCs/>
          <w:sz w:val="22"/>
          <w:szCs w:val="22"/>
        </w:rPr>
        <w:t>1</w:t>
      </w:r>
      <w:r w:rsidR="00F6417D">
        <w:rPr>
          <w:b/>
          <w:bCs/>
          <w:sz w:val="22"/>
          <w:szCs w:val="22"/>
        </w:rPr>
        <w:t>1-12</w:t>
      </w:r>
      <w:r w:rsidR="00214D9B" w:rsidRPr="00541037">
        <w:rPr>
          <w:b/>
          <w:bCs/>
          <w:sz w:val="22"/>
          <w:szCs w:val="22"/>
        </w:rPr>
        <w:t xml:space="preserve"> puntos</w:t>
      </w:r>
      <w:r w:rsidR="00214D9B" w:rsidRPr="00541037">
        <w:rPr>
          <w:sz w:val="22"/>
          <w:szCs w:val="22"/>
        </w:rPr>
        <w:t>:</w:t>
      </w:r>
      <w:r w:rsidR="00100CD7" w:rsidRPr="00541037">
        <w:rPr>
          <w:sz w:val="22"/>
          <w:szCs w:val="22"/>
        </w:rPr>
        <w:t xml:space="preserve"> describe las características de cada </w:t>
      </w:r>
      <w:r w:rsidR="001D7041" w:rsidRPr="00541037">
        <w:rPr>
          <w:sz w:val="22"/>
          <w:szCs w:val="22"/>
        </w:rPr>
        <w:t xml:space="preserve">propuesta de una manera </w:t>
      </w:r>
      <w:r w:rsidR="001D7041" w:rsidRPr="006D7A4D">
        <w:rPr>
          <w:sz w:val="22"/>
          <w:szCs w:val="22"/>
          <w:u w:val="single"/>
        </w:rPr>
        <w:t>concisa pero completa</w:t>
      </w:r>
      <w:r w:rsidR="001D7041" w:rsidRPr="00541037">
        <w:rPr>
          <w:sz w:val="22"/>
          <w:szCs w:val="22"/>
        </w:rPr>
        <w:t xml:space="preserve">, mencionando los puntos cruciales y </w:t>
      </w:r>
      <w:r w:rsidR="00A267FA" w:rsidRPr="00541037">
        <w:rPr>
          <w:sz w:val="22"/>
          <w:szCs w:val="22"/>
        </w:rPr>
        <w:t>pudiendo explicarla claramente.</w:t>
      </w:r>
    </w:p>
    <w:p w:rsidR="00E718CC" w:rsidRPr="00541037" w:rsidRDefault="00E718CC">
      <w:pPr>
        <w:rPr>
          <w:sz w:val="22"/>
          <w:szCs w:val="22"/>
        </w:rPr>
      </w:pPr>
    </w:p>
    <w:p w:rsidR="00E718CC" w:rsidRDefault="007E2E76">
      <w:pPr>
        <w:rPr>
          <w:sz w:val="22"/>
          <w:szCs w:val="22"/>
        </w:rPr>
      </w:pPr>
      <w:r w:rsidRPr="00541037">
        <w:rPr>
          <w:sz w:val="22"/>
          <w:szCs w:val="22"/>
        </w:rPr>
        <w:t xml:space="preserve">Puntos cruciales al tomar en cuenta esta respuesta </w:t>
      </w:r>
      <w:r w:rsidR="009C1DE8" w:rsidRPr="00541037">
        <w:rPr>
          <w:sz w:val="22"/>
          <w:szCs w:val="22"/>
        </w:rPr>
        <w:t>pueden</w:t>
      </w:r>
      <w:r w:rsidRPr="00541037">
        <w:rPr>
          <w:sz w:val="22"/>
          <w:szCs w:val="22"/>
        </w:rPr>
        <w:t xml:space="preserve"> ser: qué potencia apoya la propuesta</w:t>
      </w:r>
      <w:r w:rsidR="00C57546" w:rsidRPr="00541037">
        <w:rPr>
          <w:sz w:val="22"/>
          <w:szCs w:val="22"/>
        </w:rPr>
        <w:t xml:space="preserve">, la perspectiva de la misma, trasfondo histórico, ubicar la información en tiempo y espacio, </w:t>
      </w:r>
      <w:r w:rsidR="009C1DE8" w:rsidRPr="00541037">
        <w:rPr>
          <w:sz w:val="22"/>
          <w:szCs w:val="22"/>
        </w:rPr>
        <w:t>personajes</w:t>
      </w:r>
      <w:r w:rsidR="0013429D">
        <w:rPr>
          <w:sz w:val="22"/>
          <w:szCs w:val="22"/>
        </w:rPr>
        <w:t xml:space="preserve"> involucrados, eventos importantes</w:t>
      </w:r>
      <w:r w:rsidR="009C1DE8" w:rsidRPr="00541037">
        <w:rPr>
          <w:sz w:val="22"/>
          <w:szCs w:val="22"/>
        </w:rPr>
        <w:t xml:space="preserve">, </w:t>
      </w:r>
      <w:r w:rsidR="00100CD7" w:rsidRPr="00541037">
        <w:rPr>
          <w:sz w:val="22"/>
          <w:szCs w:val="22"/>
        </w:rPr>
        <w:t>etcétera.</w:t>
      </w:r>
    </w:p>
    <w:p w:rsidR="005D7CD5" w:rsidRDefault="005D7CD5">
      <w:pPr>
        <w:rPr>
          <w:sz w:val="22"/>
          <w:szCs w:val="22"/>
        </w:rPr>
      </w:pPr>
    </w:p>
    <w:p w:rsidR="005D7CD5" w:rsidRDefault="005D7CD5">
      <w:pPr>
        <w:pBdr>
          <w:bottom w:val="single" w:sz="6" w:space="1" w:color="auto"/>
        </w:pBdr>
        <w:rPr>
          <w:sz w:val="22"/>
          <w:szCs w:val="22"/>
        </w:rPr>
      </w:pPr>
    </w:p>
    <w:p w:rsidR="005D7CD5" w:rsidRDefault="005D7CD5">
      <w:pPr>
        <w:rPr>
          <w:sz w:val="22"/>
          <w:szCs w:val="22"/>
        </w:rPr>
      </w:pPr>
    </w:p>
    <w:p w:rsidR="00CB5285" w:rsidRDefault="00632453">
      <w:pPr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CB5285" w:rsidRPr="00541037">
        <w:rPr>
          <w:sz w:val="22"/>
          <w:szCs w:val="22"/>
        </w:rPr>
        <w:t xml:space="preserve">. </w:t>
      </w:r>
      <w:r w:rsidR="00541037">
        <w:rPr>
          <w:sz w:val="22"/>
          <w:szCs w:val="22"/>
        </w:rPr>
        <w:t xml:space="preserve">Mencione los eventos cruciales que tomaron lugar entre las conferencias de </w:t>
      </w:r>
      <w:proofErr w:type="spellStart"/>
      <w:r w:rsidR="00541037">
        <w:rPr>
          <w:sz w:val="22"/>
          <w:szCs w:val="22"/>
        </w:rPr>
        <w:t>Yalta</w:t>
      </w:r>
      <w:proofErr w:type="spellEnd"/>
      <w:r w:rsidR="00541037">
        <w:rPr>
          <w:sz w:val="22"/>
          <w:szCs w:val="22"/>
        </w:rPr>
        <w:t xml:space="preserve"> y </w:t>
      </w:r>
      <w:proofErr w:type="spellStart"/>
      <w:r w:rsidR="00541037">
        <w:rPr>
          <w:sz w:val="22"/>
          <w:szCs w:val="22"/>
        </w:rPr>
        <w:t>Postdam</w:t>
      </w:r>
      <w:proofErr w:type="spellEnd"/>
      <w:r w:rsidR="00541037">
        <w:rPr>
          <w:sz w:val="22"/>
          <w:szCs w:val="22"/>
        </w:rPr>
        <w:t xml:space="preserve"> y en qué medida cambiaron radicalmente la atmósfera entre los Aliados para su reunión de 1945.</w:t>
      </w:r>
    </w:p>
    <w:p w:rsidR="00541037" w:rsidRPr="00A01C5A" w:rsidRDefault="00541037">
      <w:pPr>
        <w:rPr>
          <w:sz w:val="22"/>
          <w:szCs w:val="22"/>
        </w:rPr>
      </w:pPr>
    </w:p>
    <w:p w:rsidR="00A01C5A" w:rsidRPr="00A01C5A" w:rsidRDefault="00A01C5A">
      <w:pPr>
        <w:rPr>
          <w:sz w:val="22"/>
          <w:szCs w:val="22"/>
        </w:rPr>
      </w:pPr>
      <w:r w:rsidRPr="00A01C5A">
        <w:rPr>
          <w:sz w:val="22"/>
          <w:szCs w:val="22"/>
        </w:rPr>
        <w:t xml:space="preserve">a) </w:t>
      </w:r>
      <w:r>
        <w:rPr>
          <w:sz w:val="22"/>
          <w:szCs w:val="22"/>
        </w:rPr>
        <w:t>Definir los eventos cruciales de dichas conferencias. (</w:t>
      </w:r>
      <w:r w:rsidRPr="00A01C5A">
        <w:rPr>
          <w:b/>
          <w:bCs/>
          <w:sz w:val="22"/>
          <w:szCs w:val="22"/>
        </w:rPr>
        <w:t>1</w:t>
      </w:r>
      <w:r w:rsidR="00F275A2">
        <w:rPr>
          <w:b/>
          <w:bCs/>
          <w:sz w:val="22"/>
          <w:szCs w:val="22"/>
        </w:rPr>
        <w:t>7</w:t>
      </w:r>
      <w:r w:rsidRPr="00A01C5A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>)</w:t>
      </w:r>
    </w:p>
    <w:p w:rsidR="009E61C8" w:rsidRDefault="0090493B">
      <w:pPr>
        <w:rPr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305960">
        <w:rPr>
          <w:b/>
          <w:bCs/>
          <w:sz w:val="22"/>
          <w:szCs w:val="22"/>
        </w:rPr>
        <w:t>-1</w:t>
      </w:r>
      <w:r>
        <w:rPr>
          <w:b/>
          <w:bCs/>
          <w:sz w:val="22"/>
          <w:szCs w:val="22"/>
        </w:rPr>
        <w:t>1</w:t>
      </w:r>
      <w:r w:rsidR="009E61C8" w:rsidRPr="009E61C8">
        <w:rPr>
          <w:b/>
          <w:bCs/>
          <w:sz w:val="22"/>
          <w:szCs w:val="22"/>
        </w:rPr>
        <w:t xml:space="preserve"> puntos</w:t>
      </w:r>
      <w:r w:rsidR="009E61C8">
        <w:rPr>
          <w:sz w:val="22"/>
          <w:szCs w:val="22"/>
        </w:rPr>
        <w:t>:</w:t>
      </w:r>
      <w:r w:rsidR="00E017E6">
        <w:rPr>
          <w:sz w:val="22"/>
          <w:szCs w:val="22"/>
        </w:rPr>
        <w:t xml:space="preserve"> </w:t>
      </w:r>
      <w:r w:rsidR="0017075F">
        <w:rPr>
          <w:sz w:val="22"/>
          <w:szCs w:val="22"/>
        </w:rPr>
        <w:t xml:space="preserve">el alumno escribe información </w:t>
      </w:r>
      <w:r w:rsidR="0017075F" w:rsidRPr="002B3A05">
        <w:rPr>
          <w:sz w:val="22"/>
          <w:szCs w:val="22"/>
          <w:u w:val="single"/>
        </w:rPr>
        <w:t>superficial</w:t>
      </w:r>
      <w:r w:rsidR="0017075F">
        <w:rPr>
          <w:sz w:val="22"/>
          <w:szCs w:val="22"/>
        </w:rPr>
        <w:t xml:space="preserve"> que denota la no lectura ni/o comprensión de los textos leídos en clase.</w:t>
      </w:r>
    </w:p>
    <w:p w:rsidR="004E490B" w:rsidRDefault="009E61C8">
      <w:pPr>
        <w:rPr>
          <w:sz w:val="22"/>
          <w:szCs w:val="22"/>
        </w:rPr>
      </w:pPr>
      <w:r w:rsidRPr="009E61C8">
        <w:rPr>
          <w:b/>
          <w:bCs/>
          <w:sz w:val="22"/>
          <w:szCs w:val="22"/>
        </w:rPr>
        <w:t>1</w:t>
      </w:r>
      <w:r w:rsidR="0090493B">
        <w:rPr>
          <w:b/>
          <w:bCs/>
          <w:sz w:val="22"/>
          <w:szCs w:val="22"/>
        </w:rPr>
        <w:t>2</w:t>
      </w:r>
      <w:r w:rsidR="00305960">
        <w:rPr>
          <w:b/>
          <w:bCs/>
          <w:sz w:val="22"/>
          <w:szCs w:val="22"/>
        </w:rPr>
        <w:t>-15</w:t>
      </w:r>
      <w:r w:rsidRPr="009E61C8">
        <w:rPr>
          <w:b/>
          <w:bCs/>
          <w:sz w:val="22"/>
          <w:szCs w:val="22"/>
        </w:rPr>
        <w:t xml:space="preserve"> puntos</w:t>
      </w:r>
      <w:r w:rsidR="004E490B">
        <w:rPr>
          <w:sz w:val="22"/>
          <w:szCs w:val="22"/>
        </w:rPr>
        <w:t xml:space="preserve">: </w:t>
      </w:r>
      <w:r w:rsidR="0017075F">
        <w:rPr>
          <w:sz w:val="22"/>
          <w:szCs w:val="22"/>
        </w:rPr>
        <w:t xml:space="preserve">el </w:t>
      </w:r>
      <w:r w:rsidR="00144212">
        <w:rPr>
          <w:sz w:val="22"/>
          <w:szCs w:val="22"/>
        </w:rPr>
        <w:t xml:space="preserve">alumno es capaz de </w:t>
      </w:r>
      <w:r w:rsidR="00144212" w:rsidRPr="002B3A05">
        <w:rPr>
          <w:sz w:val="22"/>
          <w:szCs w:val="22"/>
          <w:u w:val="single"/>
        </w:rPr>
        <w:t xml:space="preserve">repetir </w:t>
      </w:r>
      <w:r w:rsidR="00144212">
        <w:rPr>
          <w:sz w:val="22"/>
          <w:szCs w:val="22"/>
        </w:rPr>
        <w:t>la información vista en cla</w:t>
      </w:r>
      <w:r w:rsidR="002B3A05">
        <w:rPr>
          <w:sz w:val="22"/>
          <w:szCs w:val="22"/>
        </w:rPr>
        <w:t xml:space="preserve">se de una manera </w:t>
      </w:r>
      <w:r w:rsidR="002B3A05" w:rsidRPr="002B3A05">
        <w:rPr>
          <w:sz w:val="22"/>
          <w:szCs w:val="22"/>
          <w:u w:val="single"/>
        </w:rPr>
        <w:t xml:space="preserve">general </w:t>
      </w:r>
      <w:r w:rsidR="002B3A05">
        <w:rPr>
          <w:sz w:val="22"/>
          <w:szCs w:val="22"/>
        </w:rPr>
        <w:t>pero coherente para responder la cuestión.</w:t>
      </w:r>
    </w:p>
    <w:p w:rsidR="004E490B" w:rsidRDefault="003059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16-</w:t>
      </w:r>
      <w:r w:rsidR="009E61C8" w:rsidRPr="009E61C8">
        <w:rPr>
          <w:b/>
          <w:bCs/>
          <w:sz w:val="22"/>
          <w:szCs w:val="22"/>
        </w:rPr>
        <w:t>1</w:t>
      </w:r>
      <w:r w:rsidR="00F275A2">
        <w:rPr>
          <w:b/>
          <w:bCs/>
          <w:sz w:val="22"/>
          <w:szCs w:val="22"/>
        </w:rPr>
        <w:t>7</w:t>
      </w:r>
      <w:r w:rsidR="004E490B" w:rsidRPr="009E61C8">
        <w:rPr>
          <w:b/>
          <w:bCs/>
          <w:sz w:val="22"/>
          <w:szCs w:val="22"/>
        </w:rPr>
        <w:t xml:space="preserve"> puntos</w:t>
      </w:r>
      <w:r w:rsidR="004E490B">
        <w:rPr>
          <w:sz w:val="22"/>
          <w:szCs w:val="22"/>
        </w:rPr>
        <w:t>:</w:t>
      </w:r>
      <w:r w:rsidR="002B3A05">
        <w:rPr>
          <w:sz w:val="22"/>
          <w:szCs w:val="22"/>
        </w:rPr>
        <w:t xml:space="preserve"> el alumno </w:t>
      </w:r>
      <w:r w:rsidR="002B3A05" w:rsidRPr="002B3A05">
        <w:rPr>
          <w:sz w:val="22"/>
          <w:szCs w:val="22"/>
          <w:u w:val="single"/>
        </w:rPr>
        <w:t xml:space="preserve">explica </w:t>
      </w:r>
      <w:r w:rsidR="002B3A05">
        <w:rPr>
          <w:sz w:val="22"/>
          <w:szCs w:val="22"/>
          <w:u w:val="single"/>
        </w:rPr>
        <w:t>con</w:t>
      </w:r>
      <w:r w:rsidR="002B3A05" w:rsidRPr="002B3A05">
        <w:rPr>
          <w:sz w:val="22"/>
          <w:szCs w:val="22"/>
          <w:u w:val="single"/>
        </w:rPr>
        <w:t xml:space="preserve"> detalle</w:t>
      </w:r>
      <w:r w:rsidR="002B3A05">
        <w:rPr>
          <w:sz w:val="22"/>
          <w:szCs w:val="22"/>
        </w:rPr>
        <w:t xml:space="preserve"> la información </w:t>
      </w:r>
      <w:r w:rsidR="00A01C5A">
        <w:rPr>
          <w:sz w:val="22"/>
          <w:szCs w:val="22"/>
        </w:rPr>
        <w:t>escribiendo los puntos realmente cruciales de los textos leídos y enlazándolos de manera correcta.</w:t>
      </w:r>
    </w:p>
    <w:p w:rsidR="00CB5285" w:rsidRDefault="00CB5285">
      <w:pPr>
        <w:rPr>
          <w:b/>
          <w:bCs/>
          <w:sz w:val="22"/>
          <w:szCs w:val="22"/>
        </w:rPr>
      </w:pPr>
    </w:p>
    <w:p w:rsidR="00A01C5A" w:rsidRPr="00541037" w:rsidRDefault="00A01C5A">
      <w:pPr>
        <w:rPr>
          <w:sz w:val="22"/>
          <w:szCs w:val="22"/>
        </w:rPr>
      </w:pPr>
      <w:r>
        <w:rPr>
          <w:sz w:val="22"/>
          <w:szCs w:val="22"/>
        </w:rPr>
        <w:t>b) Explicar los efectos de dichos eventos. (</w:t>
      </w:r>
      <w:r w:rsidR="00F275A2">
        <w:rPr>
          <w:b/>
          <w:bCs/>
          <w:sz w:val="22"/>
          <w:szCs w:val="22"/>
        </w:rPr>
        <w:t>8</w:t>
      </w:r>
      <w:r w:rsidRPr="00A01C5A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>)</w:t>
      </w:r>
    </w:p>
    <w:p w:rsidR="00CB5285" w:rsidRDefault="00625DE5">
      <w:pPr>
        <w:rPr>
          <w:sz w:val="22"/>
          <w:szCs w:val="22"/>
        </w:rPr>
      </w:pPr>
      <w:r w:rsidRPr="00F52BFF">
        <w:rPr>
          <w:b/>
          <w:bCs/>
          <w:sz w:val="22"/>
          <w:szCs w:val="22"/>
        </w:rPr>
        <w:t>0</w:t>
      </w:r>
      <w:r w:rsidR="00F275A2">
        <w:rPr>
          <w:b/>
          <w:bCs/>
          <w:sz w:val="22"/>
          <w:szCs w:val="22"/>
        </w:rPr>
        <w:t>-</w:t>
      </w:r>
      <w:r w:rsidR="00305960">
        <w:rPr>
          <w:b/>
          <w:bCs/>
          <w:sz w:val="22"/>
          <w:szCs w:val="22"/>
        </w:rPr>
        <w:t>4</w:t>
      </w:r>
      <w:r w:rsidRPr="00F52BFF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 xml:space="preserve">: el alumno describió la información del punto anterior pero </w:t>
      </w:r>
      <w:r w:rsidRPr="009B3A61">
        <w:rPr>
          <w:sz w:val="22"/>
          <w:szCs w:val="22"/>
          <w:u w:val="single"/>
        </w:rPr>
        <w:t>no determinó ningún efecto posterior</w:t>
      </w:r>
      <w:r>
        <w:rPr>
          <w:sz w:val="22"/>
          <w:szCs w:val="22"/>
        </w:rPr>
        <w:t xml:space="preserve"> a dichos eventos.</w:t>
      </w:r>
    </w:p>
    <w:p w:rsidR="00625DE5" w:rsidRDefault="003059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F275A2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6</w:t>
      </w:r>
      <w:r w:rsidR="00625DE5" w:rsidRPr="00F52BFF">
        <w:rPr>
          <w:b/>
          <w:bCs/>
          <w:sz w:val="22"/>
          <w:szCs w:val="22"/>
        </w:rPr>
        <w:t xml:space="preserve"> puntos</w:t>
      </w:r>
      <w:r w:rsidR="00625DE5">
        <w:rPr>
          <w:sz w:val="22"/>
          <w:szCs w:val="22"/>
        </w:rPr>
        <w:t xml:space="preserve">: define el efecto de las conferencias </w:t>
      </w:r>
      <w:r w:rsidR="002061DB">
        <w:rPr>
          <w:sz w:val="22"/>
          <w:szCs w:val="22"/>
        </w:rPr>
        <w:t xml:space="preserve">de una manera un tanto </w:t>
      </w:r>
      <w:r w:rsidR="002061DB" w:rsidRPr="00D0085E">
        <w:rPr>
          <w:sz w:val="22"/>
          <w:szCs w:val="22"/>
          <w:u w:val="single"/>
        </w:rPr>
        <w:t xml:space="preserve">general </w:t>
      </w:r>
      <w:r w:rsidR="002061DB">
        <w:rPr>
          <w:sz w:val="22"/>
          <w:szCs w:val="22"/>
        </w:rPr>
        <w:t xml:space="preserve">sin emitir un juicio acerca de ello o sin relacionarlo con sucesos </w:t>
      </w:r>
      <w:r w:rsidR="00F52BFF">
        <w:rPr>
          <w:sz w:val="22"/>
          <w:szCs w:val="22"/>
        </w:rPr>
        <w:t xml:space="preserve">específicos </w:t>
      </w:r>
      <w:r w:rsidR="002061DB">
        <w:rPr>
          <w:sz w:val="22"/>
          <w:szCs w:val="22"/>
        </w:rPr>
        <w:t>posteriores en la historia.</w:t>
      </w:r>
    </w:p>
    <w:p w:rsidR="00625DE5" w:rsidRDefault="003059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F275A2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8</w:t>
      </w:r>
      <w:r w:rsidR="00625DE5" w:rsidRPr="00F52BFF">
        <w:rPr>
          <w:b/>
          <w:bCs/>
          <w:sz w:val="22"/>
          <w:szCs w:val="22"/>
        </w:rPr>
        <w:t xml:space="preserve"> puntos</w:t>
      </w:r>
      <w:r w:rsidR="00625DE5">
        <w:rPr>
          <w:sz w:val="22"/>
          <w:szCs w:val="22"/>
        </w:rPr>
        <w:t>:</w:t>
      </w:r>
      <w:r w:rsidR="002061DB">
        <w:rPr>
          <w:sz w:val="22"/>
          <w:szCs w:val="22"/>
        </w:rPr>
        <w:t xml:space="preserve"> </w:t>
      </w:r>
      <w:r w:rsidR="00F52BFF">
        <w:rPr>
          <w:sz w:val="22"/>
          <w:szCs w:val="22"/>
        </w:rPr>
        <w:t xml:space="preserve">demuestra comprensión del tema al </w:t>
      </w:r>
      <w:r w:rsidR="00F52BFF" w:rsidRPr="00D0085E">
        <w:rPr>
          <w:sz w:val="22"/>
          <w:szCs w:val="22"/>
          <w:u w:val="single"/>
        </w:rPr>
        <w:t>explicar</w:t>
      </w:r>
      <w:r w:rsidR="00F52BFF">
        <w:rPr>
          <w:sz w:val="22"/>
          <w:szCs w:val="22"/>
        </w:rPr>
        <w:t xml:space="preserve"> adecuadamente sus efectos y puede </w:t>
      </w:r>
      <w:r w:rsidR="00F52BFF" w:rsidRPr="00D0085E">
        <w:rPr>
          <w:sz w:val="22"/>
          <w:szCs w:val="22"/>
          <w:u w:val="single"/>
        </w:rPr>
        <w:t>relacionarlos</w:t>
      </w:r>
      <w:r w:rsidR="00F52BFF">
        <w:rPr>
          <w:sz w:val="22"/>
          <w:szCs w:val="22"/>
        </w:rPr>
        <w:t xml:space="preserve"> adecuadamente con eventos específicos.</w:t>
      </w:r>
    </w:p>
    <w:p w:rsidR="00A01C5A" w:rsidRDefault="00A01C5A">
      <w:pPr>
        <w:pBdr>
          <w:bottom w:val="single" w:sz="6" w:space="1" w:color="auto"/>
        </w:pBdr>
        <w:rPr>
          <w:sz w:val="22"/>
          <w:szCs w:val="22"/>
        </w:rPr>
      </w:pPr>
    </w:p>
    <w:p w:rsidR="005D7CD5" w:rsidRDefault="005D7CD5">
      <w:pPr>
        <w:pBdr>
          <w:bottom w:val="single" w:sz="6" w:space="1" w:color="auto"/>
        </w:pBdr>
        <w:rPr>
          <w:sz w:val="22"/>
          <w:szCs w:val="22"/>
        </w:rPr>
      </w:pPr>
    </w:p>
    <w:p w:rsidR="005D7CD5" w:rsidRDefault="005D7CD5">
      <w:pPr>
        <w:rPr>
          <w:sz w:val="22"/>
          <w:szCs w:val="22"/>
        </w:rPr>
      </w:pPr>
    </w:p>
    <w:p w:rsidR="005D7CD5" w:rsidRPr="00541037" w:rsidRDefault="005D7CD5">
      <w:pPr>
        <w:rPr>
          <w:sz w:val="22"/>
          <w:szCs w:val="22"/>
        </w:rPr>
      </w:pPr>
    </w:p>
    <w:p w:rsidR="00CB5285" w:rsidRDefault="00632453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CB5285" w:rsidRPr="00541037">
        <w:rPr>
          <w:sz w:val="22"/>
          <w:szCs w:val="22"/>
        </w:rPr>
        <w:t xml:space="preserve">. </w:t>
      </w:r>
      <w:r w:rsidR="00541037">
        <w:rPr>
          <w:sz w:val="22"/>
          <w:szCs w:val="22"/>
        </w:rPr>
        <w:t>Evalúe el peso de dicha afirmación a partir de las tendencias historiográficas propuestas para el curso. Sopese la naturaleza de las pruebas disponibles e identificar y discutir los aspectos favorables del argumento, así como sus limitaciones e implicaciones.</w:t>
      </w:r>
    </w:p>
    <w:p w:rsidR="00541037" w:rsidRDefault="00541037">
      <w:pPr>
        <w:rPr>
          <w:sz w:val="22"/>
          <w:szCs w:val="22"/>
        </w:rPr>
      </w:pPr>
    </w:p>
    <w:p w:rsidR="009E61C8" w:rsidRDefault="000768DF" w:rsidP="009E61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545230">
        <w:rPr>
          <w:b/>
          <w:bCs/>
          <w:sz w:val="22"/>
          <w:szCs w:val="22"/>
        </w:rPr>
        <w:t>-1</w:t>
      </w:r>
      <w:r>
        <w:rPr>
          <w:b/>
          <w:bCs/>
          <w:sz w:val="22"/>
          <w:szCs w:val="22"/>
        </w:rPr>
        <w:t>2</w:t>
      </w:r>
      <w:r w:rsidR="009E61C8" w:rsidRPr="009E61C8">
        <w:rPr>
          <w:b/>
          <w:bCs/>
          <w:sz w:val="22"/>
          <w:szCs w:val="22"/>
        </w:rPr>
        <w:t xml:space="preserve"> puntos</w:t>
      </w:r>
      <w:r w:rsidR="009E61C8">
        <w:rPr>
          <w:sz w:val="22"/>
          <w:szCs w:val="22"/>
        </w:rPr>
        <w:t>:</w:t>
      </w:r>
      <w:r w:rsidR="00C03A5F">
        <w:rPr>
          <w:sz w:val="22"/>
          <w:szCs w:val="22"/>
        </w:rPr>
        <w:t xml:space="preserve"> </w:t>
      </w:r>
      <w:r w:rsidR="00D03BA7">
        <w:rPr>
          <w:sz w:val="22"/>
          <w:szCs w:val="22"/>
        </w:rPr>
        <w:t>E</w:t>
      </w:r>
      <w:r w:rsidR="00C03A5F">
        <w:rPr>
          <w:sz w:val="22"/>
          <w:szCs w:val="22"/>
        </w:rPr>
        <w:t xml:space="preserve">scribió información </w:t>
      </w:r>
      <w:r w:rsidR="00C03A5F" w:rsidRPr="003250C9">
        <w:rPr>
          <w:sz w:val="22"/>
          <w:szCs w:val="22"/>
          <w:u w:val="single"/>
        </w:rPr>
        <w:t>superficial</w:t>
      </w:r>
      <w:r w:rsidR="00C03A5F">
        <w:rPr>
          <w:sz w:val="22"/>
          <w:szCs w:val="22"/>
        </w:rPr>
        <w:t xml:space="preserve"> </w:t>
      </w:r>
      <w:r w:rsidR="00D0085E" w:rsidRPr="003250C9">
        <w:rPr>
          <w:i/>
          <w:iCs/>
          <w:sz w:val="22"/>
          <w:szCs w:val="22"/>
        </w:rPr>
        <w:t>parafraseando en su mayor parte</w:t>
      </w:r>
      <w:r w:rsidR="00D0085E">
        <w:rPr>
          <w:sz w:val="22"/>
          <w:szCs w:val="22"/>
        </w:rPr>
        <w:t xml:space="preserve"> información de las preguntas a</w:t>
      </w:r>
      <w:r w:rsidR="00D03BA7">
        <w:rPr>
          <w:sz w:val="22"/>
          <w:szCs w:val="22"/>
        </w:rPr>
        <w:t xml:space="preserve">nteriores o del fragmento mismo </w:t>
      </w:r>
      <w:r w:rsidR="00D03BA7" w:rsidRPr="003250C9">
        <w:rPr>
          <w:i/>
          <w:iCs/>
          <w:sz w:val="22"/>
          <w:szCs w:val="22"/>
        </w:rPr>
        <w:t xml:space="preserve">sin realmente contestar </w:t>
      </w:r>
      <w:r w:rsidR="00D03BA7">
        <w:rPr>
          <w:sz w:val="22"/>
          <w:szCs w:val="22"/>
        </w:rPr>
        <w:t>la pregunta.</w:t>
      </w:r>
    </w:p>
    <w:p w:rsidR="009E61C8" w:rsidRDefault="009E61C8" w:rsidP="009E61C8">
      <w:pPr>
        <w:rPr>
          <w:sz w:val="22"/>
          <w:szCs w:val="22"/>
        </w:rPr>
      </w:pPr>
      <w:r w:rsidRPr="009E61C8">
        <w:rPr>
          <w:b/>
          <w:bCs/>
          <w:sz w:val="22"/>
          <w:szCs w:val="22"/>
        </w:rPr>
        <w:t>1</w:t>
      </w:r>
      <w:r w:rsidR="000768DF">
        <w:rPr>
          <w:b/>
          <w:bCs/>
          <w:sz w:val="22"/>
          <w:szCs w:val="22"/>
        </w:rPr>
        <w:t>3</w:t>
      </w:r>
      <w:r w:rsidR="00545230">
        <w:rPr>
          <w:b/>
          <w:bCs/>
          <w:sz w:val="22"/>
          <w:szCs w:val="22"/>
        </w:rPr>
        <w:t>-1</w:t>
      </w:r>
      <w:r w:rsidR="000768DF">
        <w:rPr>
          <w:b/>
          <w:bCs/>
          <w:sz w:val="22"/>
          <w:szCs w:val="22"/>
        </w:rPr>
        <w:t>7</w:t>
      </w:r>
      <w:r w:rsidRPr="009E61C8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 xml:space="preserve">: </w:t>
      </w:r>
      <w:r w:rsidR="00F449DC">
        <w:rPr>
          <w:sz w:val="22"/>
          <w:szCs w:val="22"/>
        </w:rPr>
        <w:t xml:space="preserve">Parafrasea </w:t>
      </w:r>
      <w:r w:rsidR="00F449DC" w:rsidRPr="003250C9">
        <w:rPr>
          <w:i/>
          <w:iCs/>
          <w:sz w:val="22"/>
          <w:szCs w:val="22"/>
        </w:rPr>
        <w:t>parte del fragmento</w:t>
      </w:r>
      <w:r w:rsidR="00F449DC">
        <w:rPr>
          <w:sz w:val="22"/>
          <w:szCs w:val="22"/>
        </w:rPr>
        <w:t xml:space="preserve"> pero/y esc</w:t>
      </w:r>
      <w:r w:rsidR="003250C9">
        <w:rPr>
          <w:sz w:val="22"/>
          <w:szCs w:val="22"/>
        </w:rPr>
        <w:t>ribe</w:t>
      </w:r>
      <w:r w:rsidR="00F449DC">
        <w:rPr>
          <w:sz w:val="22"/>
          <w:szCs w:val="22"/>
        </w:rPr>
        <w:t xml:space="preserve"> información adecuada para relacionarlo con la afirmación y </w:t>
      </w:r>
      <w:r w:rsidR="003250C9" w:rsidRPr="003250C9">
        <w:rPr>
          <w:sz w:val="22"/>
          <w:szCs w:val="22"/>
          <w:u w:val="single"/>
        </w:rPr>
        <w:t>argumentar superficialmente</w:t>
      </w:r>
      <w:r w:rsidR="003250C9">
        <w:rPr>
          <w:sz w:val="22"/>
          <w:szCs w:val="22"/>
        </w:rPr>
        <w:t xml:space="preserve"> acerca de ello.</w:t>
      </w:r>
    </w:p>
    <w:p w:rsidR="009E61C8" w:rsidRDefault="009E61C8" w:rsidP="009E61C8">
      <w:pPr>
        <w:rPr>
          <w:sz w:val="22"/>
          <w:szCs w:val="22"/>
        </w:rPr>
      </w:pPr>
      <w:r w:rsidRPr="009E61C8">
        <w:rPr>
          <w:b/>
          <w:bCs/>
          <w:sz w:val="22"/>
          <w:szCs w:val="22"/>
        </w:rPr>
        <w:t>1</w:t>
      </w:r>
      <w:r w:rsidR="00431B41">
        <w:rPr>
          <w:b/>
          <w:bCs/>
          <w:sz w:val="22"/>
          <w:szCs w:val="22"/>
        </w:rPr>
        <w:t>8</w:t>
      </w:r>
      <w:r w:rsidR="00545230">
        <w:rPr>
          <w:b/>
          <w:bCs/>
          <w:sz w:val="22"/>
          <w:szCs w:val="22"/>
        </w:rPr>
        <w:t>-2</w:t>
      </w:r>
      <w:r w:rsidR="0024712B">
        <w:rPr>
          <w:b/>
          <w:bCs/>
          <w:sz w:val="22"/>
          <w:szCs w:val="22"/>
        </w:rPr>
        <w:t>1</w:t>
      </w:r>
      <w:r w:rsidRPr="009E61C8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>:</w:t>
      </w:r>
      <w:r w:rsidR="003250C9">
        <w:rPr>
          <w:sz w:val="22"/>
          <w:szCs w:val="22"/>
        </w:rPr>
        <w:t xml:space="preserve"> Escogiendo adecuadamente </w:t>
      </w:r>
      <w:r w:rsidR="003250C9" w:rsidRPr="008C2A49">
        <w:rPr>
          <w:i/>
          <w:iCs/>
          <w:sz w:val="22"/>
          <w:szCs w:val="22"/>
        </w:rPr>
        <w:t>fragmentos definidos</w:t>
      </w:r>
      <w:r w:rsidR="003250C9">
        <w:rPr>
          <w:sz w:val="22"/>
          <w:szCs w:val="22"/>
        </w:rPr>
        <w:t xml:space="preserve"> de la afirmación y relacionándolos con información del tema</w:t>
      </w:r>
      <w:r w:rsidR="008C2A49">
        <w:rPr>
          <w:sz w:val="22"/>
          <w:szCs w:val="22"/>
        </w:rPr>
        <w:t>,</w:t>
      </w:r>
      <w:r w:rsidR="008C2A49" w:rsidRPr="001F1F9C">
        <w:rPr>
          <w:sz w:val="22"/>
          <w:szCs w:val="22"/>
          <w:u w:val="single"/>
        </w:rPr>
        <w:t xml:space="preserve"> identifica y discute</w:t>
      </w:r>
      <w:r w:rsidR="008C2A49">
        <w:rPr>
          <w:sz w:val="22"/>
          <w:szCs w:val="22"/>
        </w:rPr>
        <w:t xml:space="preserve"> de manera </w:t>
      </w:r>
      <w:r w:rsidR="008C2A49" w:rsidRPr="001F1F9C">
        <w:rPr>
          <w:sz w:val="22"/>
          <w:szCs w:val="22"/>
          <w:u w:val="single"/>
        </w:rPr>
        <w:t xml:space="preserve">general </w:t>
      </w:r>
      <w:r w:rsidR="008C2A49">
        <w:rPr>
          <w:sz w:val="22"/>
          <w:szCs w:val="22"/>
        </w:rPr>
        <w:t>los aspectos del argumento.</w:t>
      </w:r>
    </w:p>
    <w:p w:rsidR="009E61C8" w:rsidRPr="00541037" w:rsidRDefault="009E61C8" w:rsidP="009E61C8">
      <w:pPr>
        <w:rPr>
          <w:sz w:val="22"/>
          <w:szCs w:val="22"/>
        </w:rPr>
      </w:pPr>
      <w:r w:rsidRPr="009E61C8">
        <w:rPr>
          <w:b/>
          <w:bCs/>
          <w:sz w:val="22"/>
          <w:szCs w:val="22"/>
        </w:rPr>
        <w:t>2</w:t>
      </w:r>
      <w:r w:rsidR="0090493B">
        <w:rPr>
          <w:b/>
          <w:bCs/>
          <w:sz w:val="22"/>
          <w:szCs w:val="22"/>
        </w:rPr>
        <w:t>2</w:t>
      </w:r>
      <w:r w:rsidR="0024712B">
        <w:rPr>
          <w:b/>
          <w:bCs/>
          <w:sz w:val="22"/>
          <w:szCs w:val="22"/>
        </w:rPr>
        <w:t>-25</w:t>
      </w:r>
      <w:r w:rsidRPr="009E61C8">
        <w:rPr>
          <w:b/>
          <w:bCs/>
          <w:sz w:val="22"/>
          <w:szCs w:val="22"/>
        </w:rPr>
        <w:t xml:space="preserve"> puntos</w:t>
      </w:r>
      <w:r>
        <w:rPr>
          <w:sz w:val="22"/>
          <w:szCs w:val="22"/>
        </w:rPr>
        <w:t>:</w:t>
      </w:r>
      <w:r w:rsidR="008C2A49">
        <w:rPr>
          <w:sz w:val="22"/>
          <w:szCs w:val="22"/>
        </w:rPr>
        <w:t xml:space="preserve"> En base al nivel anterior, también puede delimitar el argumento y sus implicaciones, asimismo es capaz de </w:t>
      </w:r>
      <w:r w:rsidR="008C2A49" w:rsidRPr="001F1F9C">
        <w:rPr>
          <w:sz w:val="22"/>
          <w:szCs w:val="22"/>
          <w:u w:val="single"/>
        </w:rPr>
        <w:t xml:space="preserve">emitir un juicio </w:t>
      </w:r>
      <w:r w:rsidR="008C2A49">
        <w:rPr>
          <w:sz w:val="22"/>
          <w:szCs w:val="22"/>
        </w:rPr>
        <w:t xml:space="preserve">de valor acerca del argumento, demostrando su </w:t>
      </w:r>
      <w:r w:rsidR="008C2A49" w:rsidRPr="001F1F9C">
        <w:rPr>
          <w:sz w:val="22"/>
          <w:szCs w:val="22"/>
          <w:u w:val="single"/>
        </w:rPr>
        <w:t>análisis</w:t>
      </w:r>
      <w:r w:rsidR="008C2A49">
        <w:rPr>
          <w:sz w:val="22"/>
          <w:szCs w:val="22"/>
        </w:rPr>
        <w:t>.</w:t>
      </w:r>
    </w:p>
    <w:p w:rsidR="00541037" w:rsidRDefault="00541037" w:rsidP="009E61C8">
      <w:pPr>
        <w:pBdr>
          <w:bottom w:val="single" w:sz="6" w:space="1" w:color="auto"/>
        </w:pBdr>
      </w:pPr>
    </w:p>
    <w:p w:rsidR="005D7CD5" w:rsidRDefault="005D7CD5" w:rsidP="009E61C8">
      <w:pPr>
        <w:pBdr>
          <w:bottom w:val="single" w:sz="6" w:space="1" w:color="auto"/>
        </w:pBdr>
      </w:pPr>
    </w:p>
    <w:p w:rsidR="005D7CD5" w:rsidRDefault="005D7CD5" w:rsidP="009E61C8"/>
    <w:p w:rsidR="005D7CD5" w:rsidRDefault="005D7CD5" w:rsidP="009E61C8"/>
    <w:p w:rsidR="0024712B" w:rsidRDefault="0024712B" w:rsidP="009E61C8">
      <w:r>
        <w:t xml:space="preserve">Se definen los </w:t>
      </w:r>
      <w:r w:rsidR="006625D7">
        <w:t>niveles utilizados como:</w:t>
      </w:r>
    </w:p>
    <w:p w:rsidR="006625D7" w:rsidRDefault="006625D7" w:rsidP="006625D7">
      <w:pPr>
        <w:ind w:left="708"/>
      </w:pPr>
      <w:r>
        <w:t>D: Deficiente</w:t>
      </w:r>
    </w:p>
    <w:p w:rsidR="006625D7" w:rsidRDefault="006625D7" w:rsidP="006625D7">
      <w:pPr>
        <w:ind w:left="708"/>
      </w:pPr>
      <w:r>
        <w:t>C: Conocimiento elemental que evidencia lectura</w:t>
      </w:r>
    </w:p>
    <w:p w:rsidR="006625D7" w:rsidRDefault="006625D7" w:rsidP="006625D7">
      <w:pPr>
        <w:ind w:left="708"/>
      </w:pPr>
      <w:r>
        <w:t>B: Comprensión satisfactoria de la información</w:t>
      </w:r>
    </w:p>
    <w:p w:rsidR="006625D7" w:rsidRDefault="006625D7" w:rsidP="006625D7">
      <w:pPr>
        <w:ind w:left="708"/>
      </w:pPr>
      <w:r>
        <w:t>A: Análisis apreciable de la información</w:t>
      </w:r>
    </w:p>
    <w:p w:rsidR="0024712B" w:rsidRPr="00541037" w:rsidRDefault="0024712B" w:rsidP="005D7CD5">
      <w:pPr>
        <w:ind w:left="708"/>
      </w:pPr>
    </w:p>
    <w:sectPr w:rsidR="0024712B" w:rsidRPr="00541037" w:rsidSect="004641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>
    <w:useFELayout/>
  </w:compat>
  <w:rsids>
    <w:rsidRoot w:val="00CB5285"/>
    <w:rsid w:val="000768DF"/>
    <w:rsid w:val="000F392B"/>
    <w:rsid w:val="00100CD7"/>
    <w:rsid w:val="00113FD0"/>
    <w:rsid w:val="0013429D"/>
    <w:rsid w:val="00144212"/>
    <w:rsid w:val="0014642D"/>
    <w:rsid w:val="0017075F"/>
    <w:rsid w:val="00171E83"/>
    <w:rsid w:val="001D7041"/>
    <w:rsid w:val="001E4135"/>
    <w:rsid w:val="001E6AFA"/>
    <w:rsid w:val="001F1F9C"/>
    <w:rsid w:val="002061DB"/>
    <w:rsid w:val="00214D9B"/>
    <w:rsid w:val="00237967"/>
    <w:rsid w:val="0024552E"/>
    <w:rsid w:val="0024712B"/>
    <w:rsid w:val="002B2813"/>
    <w:rsid w:val="002B3A05"/>
    <w:rsid w:val="00305960"/>
    <w:rsid w:val="003250C9"/>
    <w:rsid w:val="00431B41"/>
    <w:rsid w:val="004522CA"/>
    <w:rsid w:val="004641B0"/>
    <w:rsid w:val="0047762D"/>
    <w:rsid w:val="0049428C"/>
    <w:rsid w:val="004E490B"/>
    <w:rsid w:val="005275A9"/>
    <w:rsid w:val="005377DE"/>
    <w:rsid w:val="00541037"/>
    <w:rsid w:val="00545230"/>
    <w:rsid w:val="00570AE3"/>
    <w:rsid w:val="0057544E"/>
    <w:rsid w:val="005D7CD5"/>
    <w:rsid w:val="005E0FF4"/>
    <w:rsid w:val="005E3FD7"/>
    <w:rsid w:val="005F4821"/>
    <w:rsid w:val="00625DE5"/>
    <w:rsid w:val="00632453"/>
    <w:rsid w:val="00652987"/>
    <w:rsid w:val="006625D7"/>
    <w:rsid w:val="006D7A4D"/>
    <w:rsid w:val="006E5D4F"/>
    <w:rsid w:val="00754CAB"/>
    <w:rsid w:val="007E2E76"/>
    <w:rsid w:val="008174E4"/>
    <w:rsid w:val="00820640"/>
    <w:rsid w:val="00856625"/>
    <w:rsid w:val="00897064"/>
    <w:rsid w:val="008B760A"/>
    <w:rsid w:val="008C2A49"/>
    <w:rsid w:val="008F72C0"/>
    <w:rsid w:val="0090493B"/>
    <w:rsid w:val="009A192C"/>
    <w:rsid w:val="009B3A61"/>
    <w:rsid w:val="009C1DE8"/>
    <w:rsid w:val="009C7F6C"/>
    <w:rsid w:val="009E61C8"/>
    <w:rsid w:val="009F54B7"/>
    <w:rsid w:val="00A01C5A"/>
    <w:rsid w:val="00A02813"/>
    <w:rsid w:val="00A267FA"/>
    <w:rsid w:val="00B465DD"/>
    <w:rsid w:val="00B93424"/>
    <w:rsid w:val="00BB3105"/>
    <w:rsid w:val="00C03A5F"/>
    <w:rsid w:val="00C47F66"/>
    <w:rsid w:val="00C57546"/>
    <w:rsid w:val="00C70A10"/>
    <w:rsid w:val="00C96436"/>
    <w:rsid w:val="00CB376D"/>
    <w:rsid w:val="00CB5285"/>
    <w:rsid w:val="00D0085E"/>
    <w:rsid w:val="00D03BA7"/>
    <w:rsid w:val="00D44103"/>
    <w:rsid w:val="00D55868"/>
    <w:rsid w:val="00DD0180"/>
    <w:rsid w:val="00DF049D"/>
    <w:rsid w:val="00E0040E"/>
    <w:rsid w:val="00E017E6"/>
    <w:rsid w:val="00E129CA"/>
    <w:rsid w:val="00E652DB"/>
    <w:rsid w:val="00E718CC"/>
    <w:rsid w:val="00EA0CE6"/>
    <w:rsid w:val="00F275A2"/>
    <w:rsid w:val="00F449DC"/>
    <w:rsid w:val="00F52BFF"/>
    <w:rsid w:val="00F6417D"/>
    <w:rsid w:val="00F66AC1"/>
    <w:rsid w:val="00F70756"/>
    <w:rsid w:val="00FB382B"/>
    <w:rsid w:val="00FD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41B0"/>
    <w:rPr>
      <w:sz w:val="24"/>
      <w:szCs w:val="24"/>
      <w:lang w:val="es-ES" w:eastAsia="zh-TW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.</dc:creator>
  <cp:lastModifiedBy>user</cp:lastModifiedBy>
  <cp:revision>2</cp:revision>
  <dcterms:created xsi:type="dcterms:W3CDTF">2012-03-13T03:01:00Z</dcterms:created>
  <dcterms:modified xsi:type="dcterms:W3CDTF">2012-03-13T03:01:00Z</dcterms:modified>
</cp:coreProperties>
</file>